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Arial" w:hAnsi="Arial" w:cs="Arial"/>
          <w:b/>
          <w:color w:val="00B0F0"/>
          <w:sz w:val="28"/>
          <w:szCs w:val="28"/>
          <w:u w:val="single"/>
        </w:rPr>
      </w:pPr>
      <w:r>
        <w:rPr>
          <w:rFonts w:ascii="Arial" w:hAnsi="Arial" w:cs="Arial"/>
          <w:b/>
          <w:color w:val="00B0F0"/>
          <w:sz w:val="28"/>
          <w:szCs w:val="28"/>
          <w:u w:val="single"/>
        </w:rPr>
        <w:t>Hilfe zur Anmeldung im Seminarportal</w: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2138680</wp:posOffset>
                </wp:positionH>
                <wp:positionV relativeFrom="paragraph">
                  <wp:posOffset>500380</wp:posOffset>
                </wp:positionV>
                <wp:extent cx="400050" cy="219075"/>
                <wp:effectExtent l="0" t="0" r="76200" b="47625"/>
                <wp:wrapNone/>
                <wp:docPr id="1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2" o:spid="_x0000_s1026" type="#_x0000_t32" style="position:absolute;margin-left:168.4pt;margin-top:39.4pt;width:31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" strokecolor="#bc4542 [3045]">
                <v:stroke endarrow="block"/>
              </v:shape>
            </w:pict>
          </mc:Fallback>
        </mc:AlternateContent>
      </w:r>
      <w:r>
        <w:rPr>
          <w:rFonts w:ascii="Arial" w:hAnsi="Arial" w:cs="Arial"/>
        </w:rPr>
        <w:t>Wenn Sie sich bei der letzen Anmeldung für den Weiterbildungskatalog nicht registriert haben, dann müssen Sie als ersten Schritt eine Registrierung durchführen. Sie finden dazu eine Hilfe unter „so funktioniert´s.“</w:t>
      </w:r>
    </w:p>
    <w:p>
      <w:pPr>
        <w:jc w:val="both"/>
        <w:rPr>
          <w:rFonts w:ascii="Arial" w:hAnsi="Arial" w:cs="Arial"/>
        </w:rPr>
      </w:pPr>
      <w:r>
        <w:rPr>
          <w:noProof/>
          <w:lang w:val="de-AT" w:eastAsia="de-AT"/>
        </w:rPr>
        <w:drawing>
          <wp:inline distT="0" distB="0" distL="0" distR="0">
            <wp:extent cx="5760720" cy="349250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b/>
        </w:rPr>
      </w:pPr>
      <w:r>
        <w:rPr>
          <w:rFonts w:ascii="Arial" w:hAnsi="Arial" w:cs="Arial"/>
        </w:rPr>
        <w:t>Wenn Sie bereits registriert sind –</w:t>
      </w:r>
      <w:r>
        <w:rPr>
          <w:rFonts w:ascii="Arial" w:hAnsi="Arial" w:cs="Arial"/>
          <w:b/>
        </w:rPr>
        <w:t>bitte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kein weiteres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Mal registrieren!!</w:t>
      </w:r>
    </w:p>
    <w:p>
      <w:pPr>
        <w:jc w:val="both"/>
        <w:rPr>
          <w:rFonts w:ascii="Arial" w:hAnsi="Arial" w:cs="Arial"/>
          <w:b/>
        </w:rPr>
      </w:pPr>
    </w:p>
    <w:p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Teilnehmerlogin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Benutzername  - MusterMax  - bitte ohne Leer- und Sonderzeichen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Benutzername = Ihr Name – so können wir Sie leichter zuordnen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Passwort  </w:t>
      </w:r>
    </w:p>
    <w:p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Haben Sie dieses Passwort vergessen, so müssen Sie wieder ein neues Passwort anfordern:</w:t>
      </w:r>
    </w:p>
    <w:p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Passwort anfordern</w:t>
      </w:r>
    </w:p>
    <w:p>
      <w:pPr>
        <w:rPr>
          <w:rFonts w:ascii="Arial" w:hAnsi="Arial" w:cs="Arial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2202180</wp:posOffset>
                </wp:positionV>
                <wp:extent cx="2428875" cy="428625"/>
                <wp:effectExtent l="38100" t="0" r="28575" b="85725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28875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5" o:spid="_x0000_s1026" type="#_x0000_t32" style="position:absolute;margin-left:165.35pt;margin-top:173.4pt;width:191.25pt;height:33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" strokecolor="#bc4542 [3045]">
                <v:stroke endarrow="block"/>
              </v:shape>
            </w:pict>
          </mc:Fallback>
        </mc:AlternateContent>
      </w:r>
      <w:r>
        <w:rPr>
          <w:noProof/>
          <w:lang w:val="de-AT" w:eastAsia="de-AT"/>
        </w:rPr>
        <w:drawing>
          <wp:inline distT="0" distB="0" distL="0" distR="0">
            <wp:extent cx="2716249" cy="3162300"/>
            <wp:effectExtent l="0" t="0" r="825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1813" cy="316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</w:p>
    <w:p>
      <w:pPr>
        <w:rPr>
          <w:rFonts w:ascii="Arial" w:hAnsi="Arial" w:cs="Arial"/>
        </w:rPr>
      </w:pPr>
      <w:r>
        <w:rPr>
          <w:noProof/>
          <w:lang w:val="de-AT" w:eastAsia="de-AT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1443355</wp:posOffset>
                </wp:positionV>
                <wp:extent cx="1619250" cy="314325"/>
                <wp:effectExtent l="38100" t="0" r="19050" b="85725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2" o:spid="_x0000_s1026" type="#_x0000_t32" style="position:absolute;margin-left:166.15pt;margin-top:113.65pt;width:127.5pt;height:24.7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" strokecolor="#bc4542 [3045]">
                <v:stroke endarrow="block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4367530</wp:posOffset>
                </wp:positionH>
                <wp:positionV relativeFrom="paragraph">
                  <wp:posOffset>2376805</wp:posOffset>
                </wp:positionV>
                <wp:extent cx="1619250" cy="314325"/>
                <wp:effectExtent l="38100" t="0" r="19050" b="85725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7" o:spid="_x0000_s1026" type="#_x0000_t32" style="position:absolute;margin-left:343.9pt;margin-top:187.15pt;width:127.5pt;height:24.75pt;flip:x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" strokecolor="#bc4542 [3045]">
                <v:stroke endarrow="block"/>
              </v:shape>
            </w:pict>
          </mc:Fallback>
        </mc:AlternateContent>
      </w:r>
      <w:r>
        <w:rPr>
          <w:noProof/>
          <w:lang w:val="de-AT" w:eastAsia="de-AT"/>
        </w:rPr>
        <w:drawing>
          <wp:inline distT="0" distB="0" distL="0" distR="0">
            <wp:extent cx="5760720" cy="30734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Und auf Passwort anfordern klicken.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Sie erhalten ein 48 Stunden gültiges Passwort in einer Mail an die Adresse, die Sie in Ihren Daten angegeben haben.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Wenn diese Adresse geändert werden muss, schreiben Sie bitte ein mail an </w:t>
      </w:r>
      <w:hyperlink r:id="rId9" w:history="1">
        <w:r>
          <w:rPr>
            <w:rStyle w:val="Hyperlink"/>
            <w:rFonts w:ascii="Arial" w:hAnsi="Arial" w:cs="Arial"/>
          </w:rPr>
          <w:t>post.weiterbildung.tbe@noel.gv.at</w:t>
        </w:r>
      </w:hyperlink>
    </w:p>
    <w:p>
      <w:pPr>
        <w:rPr>
          <w:rFonts w:ascii="Arial" w:hAnsi="Arial" w:cs="Arial"/>
        </w:rPr>
      </w:pPr>
      <w:r>
        <w:rPr>
          <w:rFonts w:ascii="Arial" w:hAnsi="Arial" w:cs="Arial"/>
        </w:rPr>
        <w:t>Manchmal dauert es ein paar Minuten – beachten Sie: Wenn Sie öfters auf Passwort anfordern klicken, wird immer das davor angeforderte überschrieben.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Achtung: Wenn Sie dann eingeloggt sind bitte </w:t>
      </w:r>
      <w:r>
        <w:rPr>
          <w:rFonts w:ascii="Arial" w:hAnsi="Arial" w:cs="Arial"/>
          <w:b/>
        </w:rPr>
        <w:t>Passwort ändern</w:t>
      </w:r>
      <w:r>
        <w:rPr>
          <w:rFonts w:ascii="Arial" w:hAnsi="Arial" w:cs="Arial"/>
        </w:rPr>
        <w:t xml:space="preserve"> – das von Ihnen geänderte bleibt dann gültig. Dabei müssen Sie das alte Passwort angeben (geben Sie als altes Passwort die Zahlen- und Nummernkombination die Ihnen zugesandt wurde, ein!)</w:t>
      </w:r>
    </w:p>
    <w:p>
      <w:pPr>
        <w:rPr>
          <w:rFonts w:ascii="Arial" w:hAnsi="Arial" w:cs="Arial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4062730</wp:posOffset>
                </wp:positionH>
                <wp:positionV relativeFrom="paragraph">
                  <wp:posOffset>1064895</wp:posOffset>
                </wp:positionV>
                <wp:extent cx="1009650" cy="447675"/>
                <wp:effectExtent l="0" t="0" r="19050" b="28575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476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5" o:spid="_x0000_s1026" style="position:absolute;margin-left:319.9pt;margin-top:83.85pt;width:79.5pt;height:3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" filled="f" strokecolor="red" strokeweight="2pt"/>
            </w:pict>
          </mc:Fallback>
        </mc:AlternateContent>
      </w:r>
      <w:r>
        <w:rPr>
          <w:noProof/>
          <w:lang w:val="de-AT" w:eastAsia="de-AT"/>
        </w:rPr>
        <w:drawing>
          <wp:inline distT="0" distB="0" distL="0" distR="0">
            <wp:extent cx="5760720" cy="2230755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Das neue Passwort nach den vorgeschriebenen Kriterien auswählen.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Abschließend auf </w:t>
      </w:r>
      <w:r>
        <w:rPr>
          <w:rFonts w:ascii="Arial" w:hAnsi="Arial" w:cs="Arial"/>
          <w:b/>
        </w:rPr>
        <w:t>Passwort speichern</w:t>
      </w:r>
      <w:r>
        <w:rPr>
          <w:rFonts w:ascii="Arial" w:hAnsi="Arial" w:cs="Arial"/>
        </w:rPr>
        <w:t xml:space="preserve"> klicken!!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noProof/>
          <w:lang w:val="de-AT" w:eastAsia="de-AT"/>
        </w:rPr>
        <w:drawing>
          <wp:inline distT="0" distB="0" distL="0" distR="0">
            <wp:extent cx="3971925" cy="539115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Über Zurück zur Kursübersicht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gelangen Sie zum Bildungsprogramm </w:t>
      </w:r>
    </w:p>
    <w:p>
      <w:pPr>
        <w:rPr>
          <w:rFonts w:ascii="Arial" w:hAnsi="Arial" w:cs="Arial"/>
        </w:rPr>
      </w:pPr>
      <w:r>
        <w:rPr>
          <w:noProof/>
          <w:lang w:val="de-AT" w:eastAsia="de-AT"/>
        </w:rPr>
        <w:drawing>
          <wp:inline distT="0" distB="0" distL="0" distR="0">
            <wp:extent cx="5760720" cy="564515"/>
            <wp:effectExtent l="0" t="0" r="0" b="6985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Sollte die Ansicht bei Ihnen anders erscheinen, bitte versuchen Sie das Browserfenster zu vergrößern.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Geben Sie einen Begriff des Titels des gewünschten Seminars ein, (z.B. Du bist oder herausfordernd)  - klicken Sie auf Suche starten -  wählen Sie dann das gewünschte Seminar aus (wenn Sie den Namen vollständig eingeben, kann passieren, dass es nicht gefunden wird, wenn die Schreibweise nicht exakt ist)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Falls Sie die Auswahl nicht gleich sehen, runterscrollen – beim gewünschten Seminar auf </w:t>
      </w:r>
      <w:r>
        <w:rPr>
          <w:noProof/>
          <w:lang w:val="de-AT" w:eastAsia="de-AT"/>
        </w:rPr>
        <w:drawing>
          <wp:inline distT="0" distB="0" distL="0" distR="0">
            <wp:extent cx="2505075" cy="714375"/>
            <wp:effectExtent l="0" t="0" r="9525" b="9525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 Dann auf …</w:t>
      </w:r>
    </w:p>
    <w:p>
      <w:pPr>
        <w:rPr>
          <w:rFonts w:ascii="Arial" w:hAnsi="Arial" w:cs="Arial"/>
        </w:rPr>
      </w:pPr>
      <w:r>
        <w:rPr>
          <w:noProof/>
          <w:lang w:val="de-AT" w:eastAsia="de-AT"/>
        </w:rPr>
        <w:drawing>
          <wp:inline distT="0" distB="0" distL="0" distR="0">
            <wp:extent cx="2584174" cy="894843"/>
            <wp:effectExtent l="0" t="0" r="6985" b="635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11179" cy="904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In der Auflistung wählen Sie dann einen Termin aus (bei mehreren Seminaren stehen die Orte bzw. online bei den Terminen in dieser Auswahl dabei)</w:t>
      </w:r>
    </w:p>
    <w:p>
      <w:pPr>
        <w:rPr>
          <w:rFonts w:ascii="Arial" w:hAnsi="Arial" w:cs="Arial"/>
        </w:rPr>
      </w:pPr>
      <w:r>
        <w:rPr>
          <w:noProof/>
          <w:lang w:val="de-AT" w:eastAsia="de-AT"/>
        </w:rPr>
        <w:drawing>
          <wp:inline distT="0" distB="0" distL="0" distR="0">
            <wp:extent cx="3228975" cy="590550"/>
            <wp:effectExtent l="0" t="0" r="9525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Sollten Sie noch weitere Seminare buchen wollen, auf „weiter suchen“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Sonst „buchen“</w:t>
      </w:r>
    </w:p>
    <w:p>
      <w:pPr>
        <w:rPr>
          <w:rFonts w:ascii="Arial" w:hAnsi="Arial" w:cs="Arial"/>
        </w:rPr>
      </w:pPr>
      <w:r>
        <w:rPr>
          <w:noProof/>
          <w:lang w:val="de-AT" w:eastAsia="de-AT"/>
        </w:rPr>
        <w:drawing>
          <wp:inline distT="0" distB="0" distL="0" distR="0">
            <wp:extent cx="3596225" cy="1541239"/>
            <wp:effectExtent l="0" t="0" r="4445" b="1905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37968" cy="1559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Beim Buchen durch „Weiter“ bis zu „Ich möchte verbindlich buchen“</w:t>
      </w:r>
    </w:p>
    <w:p>
      <w:pPr>
        <w:rPr>
          <w:rFonts w:ascii="Arial" w:hAnsi="Arial" w:cs="Arial"/>
        </w:rPr>
      </w:pPr>
      <w:r>
        <w:rPr>
          <w:noProof/>
          <w:lang w:val="de-AT" w:eastAsia="de-AT"/>
        </w:rPr>
        <w:drawing>
          <wp:inline distT="0" distB="0" distL="0" distR="0">
            <wp:extent cx="3228975" cy="742950"/>
            <wp:effectExtent l="0" t="0" r="9525" b="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Achtung: Vorher unten das Feld anklicken:</w:t>
      </w:r>
      <w:r>
        <w:rPr>
          <w:noProof/>
          <w:lang w:val="de-AT" w:eastAsia="de-AT"/>
        </w:rPr>
        <w:t xml:space="preserve">  </w:t>
      </w:r>
      <w:r>
        <w:rPr>
          <w:noProof/>
          <w:lang w:val="de-AT" w:eastAsia="de-AT"/>
        </w:rPr>
        <w:drawing>
          <wp:inline distT="0" distB="0" distL="0" distR="0">
            <wp:extent cx="2960843" cy="416118"/>
            <wp:effectExtent l="0" t="0" r="0" b="3175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72920" cy="431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Durch Klicken auf Ihren Namen oben…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>
        <w:rPr>
          <w:noProof/>
          <w:lang w:val="de-AT" w:eastAsia="de-AT"/>
        </w:rPr>
        <w:drawing>
          <wp:inline distT="0" distB="0" distL="0" distR="0">
            <wp:extent cx="2819400" cy="923925"/>
            <wp:effectExtent l="0" t="0" r="0" b="9525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…gelangen Sie wieder zur Übersicht (Hier sehen Sie auch, ob noch etwas im Warenkorb liegt, falls Sie ein ausgewähltes Seminar zu buchen vergessen haben.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Hier können Sie unter Meine Seminare Ihre gebuchten Seminare sehen bzw. auch wieder stornieren (dazu auch falls das Browserfenster zu klein ist, dieses vergrößern bzw. nach rechts scrollen). </w:t>
      </w:r>
    </w:p>
    <w:p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Das ist solange möglich, solange das jeweilige Seminar zur Anmeldung online ist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Aus diesem Unterbereich kommen Sie entweder mit der Zurücktaste im Browser oder</w:t>
      </w:r>
    </w:p>
    <w:p>
      <w:pPr>
        <w:rPr>
          <w:rFonts w:ascii="Arial" w:hAnsi="Arial" w:cs="Arial"/>
        </w:rPr>
      </w:pPr>
      <w:r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264160</wp:posOffset>
                </wp:positionV>
                <wp:extent cx="514350" cy="161925"/>
                <wp:effectExtent l="0" t="38100" r="57150" b="28575"/>
                <wp:wrapNone/>
                <wp:docPr id="22" name="Gerade Verbindung mit Pfei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22" o:spid="_x0000_s1026" type="#_x0000_t32" style="position:absolute;margin-left:148.15pt;margin-top:20.8pt;width:40.5pt;height:12.7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" strokecolor="#bc4542 [3045]">
                <v:stroke endarrow="block"/>
              </v:shape>
            </w:pict>
          </mc:Fallback>
        </mc:AlternateContent>
      </w:r>
      <w:r>
        <w:rPr>
          <w:rFonts w:ascii="Arial" w:hAnsi="Arial" w:cs="Arial"/>
        </w:rPr>
        <w:t xml:space="preserve">Über Klick auf dieses Symbol         </w:t>
      </w:r>
      <w:r>
        <w:rPr>
          <w:noProof/>
          <w:lang w:val="de-AT" w:eastAsia="de-AT"/>
        </w:rPr>
        <w:drawing>
          <wp:inline distT="0" distB="0" distL="0" distR="0">
            <wp:extent cx="1619250" cy="514350"/>
            <wp:effectExtent l="0" t="0" r="0" b="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Und dann auf das Haussymbol</w:t>
      </w:r>
    </w:p>
    <w:p>
      <w:pPr>
        <w:rPr>
          <w:rFonts w:ascii="Arial" w:hAnsi="Arial" w:cs="Arial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833257</wp:posOffset>
                </wp:positionH>
                <wp:positionV relativeFrom="paragraph">
                  <wp:posOffset>10767</wp:posOffset>
                </wp:positionV>
                <wp:extent cx="731851" cy="946206"/>
                <wp:effectExtent l="38100" t="0" r="30480" b="63500"/>
                <wp:wrapNone/>
                <wp:docPr id="24" name="Gerade Verbindung mit Pfei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851" cy="9462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4" o:spid="_x0000_s1026" type="#_x0000_t32" style="position:absolute;margin-left:65.6pt;margin-top:.85pt;width:57.65pt;height:74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" strokecolor="#bc4542 [3045]">
                <v:stroke endarrow="block"/>
              </v:shape>
            </w:pict>
          </mc:Fallback>
        </mc:AlternateContent>
      </w:r>
      <w:r>
        <w:rPr>
          <w:noProof/>
          <w:lang w:val="de-AT" w:eastAsia="de-AT"/>
        </w:rPr>
        <w:drawing>
          <wp:inline distT="0" distB="0" distL="0" distR="0">
            <wp:extent cx="2800350" cy="2486025"/>
            <wp:effectExtent l="0" t="0" r="0" b="9525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Zum Schluss gehen Sie auf ausloggen. </w:t>
      </w:r>
    </w:p>
    <w:p>
      <w:pPr>
        <w:ind w:right="-14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Ihr Team der Weiterbildung </w:t>
      </w:r>
    </w:p>
    <w:sectPr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D25B0"/>
    <w:multiLevelType w:val="hybridMultilevel"/>
    <w:tmpl w:val="2DB262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720A8"/>
    <w:multiLevelType w:val="hybridMultilevel"/>
    <w:tmpl w:val="FA9A9BF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92E8F-2FB2-42E2-9A29-4E6060BB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hyperlink" Target="mailto:post.weiterbildung.tbe@noel.gv.at" TargetMode="External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B4548-A618-4299-BFA1-61AD6F8F3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Retzl Gabriele (K4_5)</dc:creator>
  <cp:keywords/>
  <dc:description/>
  <cp:lastModifiedBy>Retzl Gabriele (K4_5)</cp:lastModifiedBy>
  <cp:revision>13</cp:revision>
  <dcterms:created xsi:type="dcterms:W3CDTF">2024-09-30T07:28:00Z</dcterms:created>
  <dcterms:modified xsi:type="dcterms:W3CDTF">2024-09-30T08:18:00Z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FSCLAKIS@15.1000:Abgeschlossen" pid="2" fmtid="{D5CDD505-2E9C-101B-9397-08002B2CF9AE}">
    <vt:lpwstr/>
  </property>
  <property name="FSC#FSCLAKIS@15.1000:Abgezeichnet_am" pid="3" fmtid="{D5CDD505-2E9C-101B-9397-08002B2CF9AE}">
    <vt:lpwstr/>
  </property>
  <property name="FSC#FSCLAKIS@15.1000:Abgezeichnet_von" pid="4" fmtid="{D5CDD505-2E9C-101B-9397-08002B2CF9AE}">
    <vt:lpwstr/>
  </property>
  <property name="FSC#FSCLAKIS@15.1000:Abgezeichnet2_am" pid="5" fmtid="{D5CDD505-2E9C-101B-9397-08002B2CF9AE}">
    <vt:lpwstr/>
  </property>
  <property name="FSC#FSCLAKIS@15.1000:Abgezeichnet2_von" pid="6" fmtid="{D5CDD505-2E9C-101B-9397-08002B2CF9AE}">
    <vt:lpwstr/>
  </property>
  <property name="FSC#FSCLAKIS@15.1000:Abschriftsklausel" pid="7" fmtid="{D5CDD505-2E9C-101B-9397-08002B2CF9AE}">
    <vt:lpwstr/>
  </property>
  <property name="FSC#FSCLAKIS@15.1000:AktBetreff" pid="8" fmtid="{D5CDD505-2E9C-101B-9397-08002B2CF9AE}">
    <vt:lpwstr>Fort- und Weiterbildung 2025 (TBE)</vt:lpwstr>
  </property>
  <property name="FSC#FSCLAKIS@15.1000:Bearbeiter_Tit_NN" pid="9" fmtid="{D5CDD505-2E9C-101B-9397-08002B2CF9AE}">
    <vt:lpwstr>Retzl</vt:lpwstr>
  </property>
  <property name="FSC#FSCLAKIS@15.1000:Bearbeiter_Tit_VN_NN" pid="10" fmtid="{D5CDD505-2E9C-101B-9397-08002B2CF9AE}">
    <vt:lpwstr>Gabriele Retzl</vt:lpwstr>
  </property>
  <property name="FSC#FSCLAKIS@15.1000:Beilagen" pid="11" fmtid="{D5CDD505-2E9C-101B-9397-08002B2CF9AE}">
    <vt:lpwstr/>
  </property>
  <property name="FSC#FSCLAKIS@15.1000:Betreff" pid="12" fmtid="{D5CDD505-2E9C-101B-9397-08002B2CF9AE}">
    <vt:lpwstr>Anmeldung zur Weiterbildung 2025 (TBE)</vt:lpwstr>
  </property>
  <property name="FSC#FSCLAKIS@15.1000:Bezug" pid="13" fmtid="{D5CDD505-2E9C-101B-9397-08002B2CF9AE}">
    <vt:lpwstr/>
  </property>
  <property name="FSC#FSCLAKIS@15.1000:DW_Bearbeiter" pid="14" fmtid="{D5CDD505-2E9C-101B-9397-08002B2CF9AE}">
    <vt:lpwstr>15515</vt:lpwstr>
  </property>
  <property name="FSC#FSCLAKIS@15.1000:DW_Eigentuemer_Zuschrift" pid="15" fmtid="{D5CDD505-2E9C-101B-9397-08002B2CF9AE}">
    <vt:lpwstr/>
  </property>
  <property name="FSC#FSCLAKIS@15.1000:Geschlecht_Bearbeiter" pid="16" fmtid="{D5CDD505-2E9C-101B-9397-08002B2CF9AE}">
    <vt:lpwstr>Weiblich</vt:lpwstr>
  </property>
  <property name="FSC#FSCLAKIS@15.1000:Geschlecht_Eigentuemer_Zuschrift" pid="17" fmtid="{D5CDD505-2E9C-101B-9397-08002B2CF9AE}">
    <vt:lpwstr/>
  </property>
  <property name="FSC#FSCLAKIS@15.1000:Eigentuemer_Zuschrift_Tit_NN" pid="18" fmtid="{D5CDD505-2E9C-101B-9397-08002B2CF9AE}">
    <vt:lpwstr/>
  </property>
  <property name="FSC#FSCLAKIS@15.1000:Eigentuemer_Zuschrift_Tit_VN_NN" pid="19" fmtid="{D5CDD505-2E9C-101B-9397-08002B2CF9AE}">
    <vt:lpwstr/>
  </property>
  <property name="FSC#FSCLAKIS@15.1000:Erzeugt_am" pid="20" fmtid="{D5CDD505-2E9C-101B-9397-08002B2CF9AE}">
    <vt:lpwstr>30.09.2024</vt:lpwstr>
  </property>
  <property name="FSC#FSCLAKIS@15.1000:Fertigungsklausel" pid="21" fmtid="{D5CDD505-2E9C-101B-9397-08002B2CF9AE}">
    <vt:lpwstr/>
  </property>
  <property name="FSC#FSCLAKIS@15.1000:Fertigungsklausel2" pid="22" fmtid="{D5CDD505-2E9C-101B-9397-08002B2CF9AE}">
    <vt:lpwstr/>
  </property>
  <property name="FSC#FSCLAKIS@15.1000:Kennzeichen" pid="23" fmtid="{D5CDD505-2E9C-101B-9397-08002B2CF9AE}">
    <vt:lpwstr>K5-WB-95/025-2024</vt:lpwstr>
  </property>
  <property name="FSC#FSCLAKIS@15.1000:Objektname" pid="24" fmtid="{D5CDD505-2E9C-101B-9397-08002B2CF9AE}">
    <vt:lpwstr>Anmeldung-Hilfe TBE</vt:lpwstr>
  </property>
  <property name="FSC#FSCLAKIS@15.1000:RsabAbsender" pid="25" fmtid="{D5CDD505-2E9C-101B-9397-08002B2CF9AE}">
    <vt:lpwstr>Amt der NÖ Landesregierung_x000d__x000a_Abteilung Schulen und Kindergärten_x000d__x000a_Landhausplatz 1_x000d__x000a_3109 St. Pölten</vt:lpwstr>
  </property>
  <property name="FSC#FSCLAKIS@15.1000:Text_nach_Fertigung" pid="26" fmtid="{D5CDD505-2E9C-101B-9397-08002B2CF9AE}">
    <vt:lpwstr/>
  </property>
  <property name="FSC#FSCLAKIS@15.1000:Unterschrieben_am" pid="27" fmtid="{D5CDD505-2E9C-101B-9397-08002B2CF9AE}">
    <vt:lpwstr/>
  </property>
  <property name="FSC#FSCLAKIS@15.1000:Unterschrieben_von" pid="28" fmtid="{D5CDD505-2E9C-101B-9397-08002B2CF9AE}">
    <vt:lpwstr/>
  </property>
  <property name="FSC#FSCLAKIS@15.1000:Unterschrieben2_am" pid="29" fmtid="{D5CDD505-2E9C-101B-9397-08002B2CF9AE}">
    <vt:lpwstr/>
  </property>
  <property name="FSC#FSCLAKIS@15.1000:Unterschrieben2_von" pid="30" fmtid="{D5CDD505-2E9C-101B-9397-08002B2CF9AE}">
    <vt:lpwstr/>
  </property>
  <property name="FSC#FSCLAKIS@15.1000:Unterschrieben_von_Tit_VN_NN_gsp" pid="31" fmtid="{D5CDD505-2E9C-101B-9397-08002B2CF9AE}">
    <vt:lpwstr/>
  </property>
  <property name="FSC#FSCLAKIS@15.1000:Unterschrieben_von_Tit_VN_NN_ng" pid="32" fmtid="{D5CDD505-2E9C-101B-9397-08002B2CF9AE}">
    <vt:lpwstr/>
  </property>
  <property name="FSC#FSCLAKIS@15.1000:Gesperrt_Bearbeiter" pid="33" fmtid="{D5CDD505-2E9C-101B-9397-08002B2CF9AE}">
    <vt:lpwstr>R e t z l</vt:lpwstr>
  </property>
  <property name="FSC#FSCLAKIS@15.1000:Systemaenderungszeitpunkt" pid="34" fmtid="{D5CDD505-2E9C-101B-9397-08002B2CF9AE}">
    <vt:lpwstr>30. September 2024</vt:lpwstr>
  </property>
  <property name="FSC#FSCLAKIS@15.1000:Eingangsdatum_ON" pid="35" fmtid="{D5CDD505-2E9C-101B-9397-08002B2CF9AE}">
    <vt:lpwstr/>
  </property>
  <property name="FSC#FSCLAKIS@15.1000:Frist_ON" pid="36" fmtid="{D5CDD505-2E9C-101B-9397-08002B2CF9AE}">
    <vt:lpwstr/>
  </property>
  <property name="FSC#FSCLAKIS@15.1000:Anmerkung_ON" pid="37" fmtid="{D5CDD505-2E9C-101B-9397-08002B2CF9AE}">
    <vt:lpwstr/>
  </property>
  <property name="FSC#FSCLAKIS@15.1000:Inhalt_ON" pid="38" fmtid="{D5CDD505-2E9C-101B-9397-08002B2CF9AE}">
    <vt:lpwstr/>
  </property>
  <property name="FSC#FSCLAKIS@15.1000:Hinweis_ON" pid="39" fmtid="{D5CDD505-2E9C-101B-9397-08002B2CF9AE}">
    <vt:lpwstr/>
  </property>
  <property name="FSC#FSCLAKIS@15.1000:Erledigung_ON" pid="40" fmtid="{D5CDD505-2E9C-101B-9397-08002B2CF9AE}">
    <vt:lpwstr/>
  </property>
  <property name="FSC#FSCLAKIS@15.1000:DVR" pid="41" fmtid="{D5CDD505-2E9C-101B-9397-08002B2CF9AE}">
    <vt:lpwstr/>
  </property>
  <property name="FSC#FSCLAKIS@15.1000:Eigentuemer_Objekt_Tit_VN_NN" pid="42" fmtid="{D5CDD505-2E9C-101B-9397-08002B2CF9AE}">
    <vt:lpwstr>Gabriele Retzl</vt:lpwstr>
  </property>
  <property name="FSC#FSCLAKIS@15.1000:DW_Eigentuemer_Objekt" pid="43" fmtid="{D5CDD505-2E9C-101B-9397-08002B2CF9AE}">
    <vt:lpwstr>15515</vt:lpwstr>
  </property>
  <property name="FSC#NOELLAKISFORMSPROP@1000.8803:xmldata3n" pid="44" fmtid="{D5CDD505-2E9C-101B-9397-08002B2CF9AE}">
    <vt:lpwstr>TEXT: LEER (!)</vt:lpwstr>
  </property>
  <property name="FSC#NOELLAKISFORMSPROP@1000.8803:xmldata10n" pid="45" fmtid="{D5CDD505-2E9C-101B-9397-08002B2CF9AE}">
    <vt:lpwstr>TEXT: LEER (!)</vt:lpwstr>
  </property>
  <property name="FSC#NOELLAKISFORMSPROP@1000.8803:xmldata100n" pid="46" fmtid="{D5CDD505-2E9C-101B-9397-08002B2CF9AE}">
    <vt:lpwstr>kein Rechtsgeschäft</vt:lpwstr>
  </property>
  <property name="FSC#NOELLAKISFORMSPROP@1000.8803:xmldata101n" pid="47" fmtid="{D5CDD505-2E9C-101B-9397-08002B2CF9AE}">
    <vt:lpwstr>kein Datum</vt:lpwstr>
  </property>
  <property name="FSC#NOELLAKISFORMSPROP@1000.8803:xmldata102n" pid="48" fmtid="{D5CDD505-2E9C-101B-9397-08002B2CF9AE}">
    <vt:lpwstr>Keine Aktenzahl des Rechtsgeschäfts erfasst</vt:lpwstr>
  </property>
  <property name="FSC#NOELLAKISFORMSPROP@1000.8803:xmldata20n" pid="49" fmtid="{D5CDD505-2E9C-101B-9397-08002B2CF9AE}">
    <vt:lpwstr>TEXT: LEER (!)</vt:lpwstr>
  </property>
  <property name="FSC#NOELLAKISFORMSPROP@1000.8803:xmldata103n" pid="50" fmtid="{D5CDD505-2E9C-101B-9397-08002B2CF9AE}">
    <vt:lpwstr/>
  </property>
  <property name="FSC#NOELLAKISFORMSPROP@1000.8803:xmldata104n" pid="51" fmtid="{D5CDD505-2E9C-101B-9397-08002B2CF9AE}">
    <vt:lpwstr>Kein Zuschlag - Datum erfasst</vt:lpwstr>
  </property>
  <property name="FSC#NOELLAKISFORMSPROP@1000.8803:xmldata105n" pid="52" fmtid="{D5CDD505-2E9C-101B-9397-08002B2CF9AE}">
    <vt:lpwstr>Kein Zuschlag - Zahl erfasst</vt:lpwstr>
  </property>
  <property name="FSC#NOELLAKISFORMSPROP@1000.8803:xmldata30n" pid="53" fmtid="{D5CDD505-2E9C-101B-9397-08002B2CF9AE}">
    <vt:lpwstr>Kein Vertreter erfasst</vt:lpwstr>
  </property>
  <property name="FSC#NOELLAKISFORMSPROP@1000.8803:xmldataVertrEntn" pid="54" fmtid="{D5CDD505-2E9C-101B-9397-08002B2CF9AE}">
    <vt:lpwstr>Kein Vertreter erfasst</vt:lpwstr>
  </property>
  <property name="FSC#NOELLAKISFORMSPROP@1000.8803:xmldataGrundstEntn" pid="55" fmtid="{D5CDD505-2E9C-101B-9397-08002B2CF9AE}">
    <vt:lpwstr>TEXT: LEER (!)</vt:lpwstr>
  </property>
  <property name="FSC#NOELLAKISFORMSPROP@1000.8803:xmldataGVAVerkn" pid="56" fmtid="{D5CDD505-2E9C-101B-9397-08002B2CF9AE}">
    <vt:lpwstr>TEXT: LEER (!)</vt:lpwstr>
  </property>
  <property name="FSC#NOELLAKISFORMSPROP@1000.8803:xmldataGVAKaeufern" pid="57" fmtid="{D5CDD505-2E9C-101B-9397-08002B2CF9AE}">
    <vt:lpwstr>TEXT: LEER (!)</vt:lpwstr>
  </property>
  <property name="FSC#NOELLAKISFORMSPROP@1000.8803:xmldataGVARechtsgeschn" pid="58" fmtid="{D5CDD505-2E9C-101B-9397-08002B2CF9AE}">
    <vt:lpwstr>kein Rechtsgeschäft</vt:lpwstr>
  </property>
  <property name="FSC#NOELLAKISFORMSPROP@1000.8803:xmldataGVA_RG_datn" pid="59" fmtid="{D5CDD505-2E9C-101B-9397-08002B2CF9AE}">
    <vt:lpwstr>kein Datum</vt:lpwstr>
  </property>
  <property name="FSC#NOELLAKISFORMSPROP@1000.8803:xmldata_RG_Zahl_GVAn" pid="60" fmtid="{D5CDD505-2E9C-101B-9397-08002B2CF9AE}">
    <vt:lpwstr>Keine Aktenzahl des Rechtsgeschäfts erfasst</vt:lpwstr>
  </property>
  <property name="FSC#NOELLAKISFORMSPROP@1000.8803:xmldata_grundstueck_GVAn" pid="61" fmtid="{D5CDD505-2E9C-101B-9397-08002B2CF9AE}">
    <vt:lpwstr>TEXT: LEER (!)</vt:lpwstr>
  </property>
  <property name="FSC#NOELLAKISFORMSPROP@1000.8803:xmldataZuschlagGVAn" pid="62" fmtid="{D5CDD505-2E9C-101B-9397-08002B2CF9AE}">
    <vt:lpwstr/>
  </property>
  <property name="FSC#NOELLAKISFORMSPROP@1000.8803:xmldata_ZuDat_GVAn" pid="63" fmtid="{D5CDD505-2E9C-101B-9397-08002B2CF9AE}">
    <vt:lpwstr>Kein Zuschlag - Datum erfasst</vt:lpwstr>
  </property>
  <property name="FSC#NOELLAKISFORMSPROP@1000.8803:xmldata_ZuZahl_GVAn" pid="64" fmtid="{D5CDD505-2E9C-101B-9397-08002B2CF9AE}">
    <vt:lpwstr>Kein Zuschlag - Zahl erfasst</vt:lpwstr>
  </property>
  <property name="FSC#NOELLAKISFORMSPROP@1000.8803:xmldata_Vertreter_GVAn" pid="65" fmtid="{D5CDD505-2E9C-101B-9397-08002B2CF9AE}">
    <vt:lpwstr>Kein Vertreter erfasst</vt:lpwstr>
  </property>
  <property name="FSC#COOELAK@1.1001:Subject" pid="66" fmtid="{D5CDD505-2E9C-101B-9397-08002B2CF9AE}">
    <vt:lpwstr>Fort- und Weiterbildung 2025 (TBE)</vt:lpwstr>
  </property>
  <property name="FSC#COOELAK@1.1001:FileReference" pid="67" fmtid="{D5CDD505-2E9C-101B-9397-08002B2CF9AE}">
    <vt:lpwstr>K5-WB-95-2023</vt:lpwstr>
  </property>
  <property name="FSC#COOELAK@1.1001:FileRefYear" pid="68" fmtid="{D5CDD505-2E9C-101B-9397-08002B2CF9AE}">
    <vt:lpwstr>2023</vt:lpwstr>
  </property>
  <property name="FSC#COOELAK@1.1001:FileRefOrdinal" pid="69" fmtid="{D5CDD505-2E9C-101B-9397-08002B2CF9AE}">
    <vt:lpwstr>95</vt:lpwstr>
  </property>
  <property name="FSC#COOELAK@1.1001:FileRefOU" pid="70" fmtid="{D5CDD505-2E9C-101B-9397-08002B2CF9AE}">
    <vt:lpwstr>K5</vt:lpwstr>
  </property>
  <property name="FSC#COOELAK@1.1001:Organization" pid="71" fmtid="{D5CDD505-2E9C-101B-9397-08002B2CF9AE}">
    <vt:lpwstr/>
  </property>
  <property name="FSC#COOELAK@1.1001:Owner" pid="72" fmtid="{D5CDD505-2E9C-101B-9397-08002B2CF9AE}">
    <vt:lpwstr>Gabriele Retzl</vt:lpwstr>
  </property>
  <property name="FSC#COOELAK@1.1001:OwnerExtension" pid="73" fmtid="{D5CDD505-2E9C-101B-9397-08002B2CF9AE}">
    <vt:lpwstr>15515</vt:lpwstr>
  </property>
  <property name="FSC#COOELAK@1.1001:OwnerFaxExtension" pid="74" fmtid="{D5CDD505-2E9C-101B-9397-08002B2CF9AE}">
    <vt:lpwstr/>
  </property>
  <property name="FSC#COOELAK@1.1001:DispatchedBy" pid="75" fmtid="{D5CDD505-2E9C-101B-9397-08002B2CF9AE}">
    <vt:lpwstr/>
  </property>
  <property name="FSC#COOELAK@1.1001:DispatchedAt" pid="76" fmtid="{D5CDD505-2E9C-101B-9397-08002B2CF9AE}">
    <vt:lpwstr/>
  </property>
  <property name="FSC#COOELAK@1.1001:ApprovedBy" pid="77" fmtid="{D5CDD505-2E9C-101B-9397-08002B2CF9AE}">
    <vt:lpwstr/>
  </property>
  <property name="FSC#COOELAK@1.1001:ApprovedAt" pid="78" fmtid="{D5CDD505-2E9C-101B-9397-08002B2CF9AE}">
    <vt:lpwstr/>
  </property>
  <property name="FSC#COOELAK@1.1001:Department" pid="79" fmtid="{D5CDD505-2E9C-101B-9397-08002B2CF9AE}">
    <vt:lpwstr>K5-WB (K5 Referat Weiterbildung)</vt:lpwstr>
  </property>
  <property name="FSC#COOELAK@1.1001:CreatedAt" pid="80" fmtid="{D5CDD505-2E9C-101B-9397-08002B2CF9AE}">
    <vt:lpwstr>30.09.2024</vt:lpwstr>
  </property>
  <property name="FSC#COOELAK@1.1001:OU" pid="81" fmtid="{D5CDD505-2E9C-101B-9397-08002B2CF9AE}">
    <vt:lpwstr>K5 (Abteilung Kindergärten)</vt:lpwstr>
  </property>
  <property name="FSC#COOELAK@1.1001:Priority" pid="82" fmtid="{D5CDD505-2E9C-101B-9397-08002B2CF9AE}">
    <vt:lpwstr> ()</vt:lpwstr>
  </property>
  <property name="FSC#COOELAK@1.1001:ObjBarCode" pid="83" fmtid="{D5CDD505-2E9C-101B-9397-08002B2CF9AE}">
    <vt:lpwstr>*COO.1000.8802.79.7790649*</vt:lpwstr>
  </property>
  <property name="FSC#COOELAK@1.1001:RefBarCode" pid="84" fmtid="{D5CDD505-2E9C-101B-9397-08002B2CF9AE}">
    <vt:lpwstr>*COO.1000.8802.60.6566380*</vt:lpwstr>
  </property>
  <property name="FSC#COOELAK@1.1001:FileRefBarCode" pid="85" fmtid="{D5CDD505-2E9C-101B-9397-08002B2CF9AE}">
    <vt:lpwstr>*K5-WB-95-2023*</vt:lpwstr>
  </property>
  <property name="FSC#COOELAK@1.1001:ExternalRef" pid="86" fmtid="{D5CDD505-2E9C-101B-9397-08002B2CF9AE}">
    <vt:lpwstr/>
  </property>
  <property name="FSC#COOELAK@1.1001:IncomingNumber" pid="87" fmtid="{D5CDD505-2E9C-101B-9397-08002B2CF9AE}">
    <vt:lpwstr/>
  </property>
  <property name="FSC#COOELAK@1.1001:IncomingSubject" pid="88" fmtid="{D5CDD505-2E9C-101B-9397-08002B2CF9AE}">
    <vt:lpwstr/>
  </property>
  <property name="FSC#COOELAK@1.1001:ProcessResponsible" pid="89" fmtid="{D5CDD505-2E9C-101B-9397-08002B2CF9AE}">
    <vt:lpwstr/>
  </property>
  <property name="FSC#COOELAK@1.1001:ProcessResponsiblePhone" pid="90" fmtid="{D5CDD505-2E9C-101B-9397-08002B2CF9AE}">
    <vt:lpwstr/>
  </property>
  <property name="FSC#COOELAK@1.1001:ProcessResponsibleMail" pid="91" fmtid="{D5CDD505-2E9C-101B-9397-08002B2CF9AE}">
    <vt:lpwstr/>
  </property>
  <property name="FSC#COOELAK@1.1001:ProcessResponsibleFax" pid="92" fmtid="{D5CDD505-2E9C-101B-9397-08002B2CF9AE}">
    <vt:lpwstr/>
  </property>
  <property name="FSC#COOELAK@1.1001:ApproverFirstName" pid="93" fmtid="{D5CDD505-2E9C-101B-9397-08002B2CF9AE}">
    <vt:lpwstr/>
  </property>
  <property name="FSC#COOELAK@1.1001:ApproverSurName" pid="94" fmtid="{D5CDD505-2E9C-101B-9397-08002B2CF9AE}">
    <vt:lpwstr/>
  </property>
  <property name="FSC#COOELAK@1.1001:ApproverTitle" pid="95" fmtid="{D5CDD505-2E9C-101B-9397-08002B2CF9AE}">
    <vt:lpwstr/>
  </property>
  <property name="FSC#COOELAK@1.1001:ExternalDate" pid="96" fmtid="{D5CDD505-2E9C-101B-9397-08002B2CF9AE}">
    <vt:lpwstr/>
  </property>
  <property name="FSC#COOELAK@1.1001:SettlementApprovedAt" pid="97" fmtid="{D5CDD505-2E9C-101B-9397-08002B2CF9AE}">
    <vt:lpwstr/>
  </property>
  <property name="FSC#COOELAK@1.1001:BaseNumber" pid="98" fmtid="{D5CDD505-2E9C-101B-9397-08002B2CF9AE}">
    <vt:lpwstr>WB</vt:lpwstr>
  </property>
  <property name="FSC#COOELAK@1.1001:CurrentUserRolePos" pid="99" fmtid="{D5CDD505-2E9C-101B-9397-08002B2CF9AE}">
    <vt:lpwstr>Bearbeitung</vt:lpwstr>
  </property>
  <property name="FSC#COOELAK@1.1001:CurrentUserEmail" pid="100" fmtid="{D5CDD505-2E9C-101B-9397-08002B2CF9AE}">
    <vt:lpwstr>gabriele.retzl@noel.gv.at</vt:lpwstr>
  </property>
  <property name="FSC#ELAKGOV@1.1001:PersonalSubjGender" pid="101" fmtid="{D5CDD505-2E9C-101B-9397-08002B2CF9AE}">
    <vt:lpwstr/>
  </property>
  <property name="FSC#ELAKGOV@1.1001:PersonalSubjFirstName" pid="102" fmtid="{D5CDD505-2E9C-101B-9397-08002B2CF9AE}">
    <vt:lpwstr/>
  </property>
  <property name="FSC#ELAKGOV@1.1001:PersonalSubjSurName" pid="103" fmtid="{D5CDD505-2E9C-101B-9397-08002B2CF9AE}">
    <vt:lpwstr/>
  </property>
  <property name="FSC#ELAKGOV@1.1001:PersonalSubjSalutation" pid="104" fmtid="{D5CDD505-2E9C-101B-9397-08002B2CF9AE}">
    <vt:lpwstr/>
  </property>
  <property name="FSC#ELAKGOV@1.1001:PersonalSubjAddress" pid="105" fmtid="{D5CDD505-2E9C-101B-9397-08002B2CF9AE}">
    <vt:lpwstr/>
  </property>
  <property name="FSC#ATSTATECFG@1.1001:Office" pid="106" fmtid="{D5CDD505-2E9C-101B-9397-08002B2CF9AE}">
    <vt:lpwstr/>
  </property>
  <property name="FSC#ATSTATECFG@1.1001:Agent" pid="107" fmtid="{D5CDD505-2E9C-101B-9397-08002B2CF9AE}">
    <vt:lpwstr>Gabriele Retzl</vt:lpwstr>
  </property>
  <property name="FSC#ATSTATECFG@1.1001:AgentPhone" pid="108" fmtid="{D5CDD505-2E9C-101B-9397-08002B2CF9AE}">
    <vt:lpwstr>15515</vt:lpwstr>
  </property>
  <property name="FSC#ATSTATECFG@1.1001:DepartmentFax" pid="109" fmtid="{D5CDD505-2E9C-101B-9397-08002B2CF9AE}">
    <vt:lpwstr/>
  </property>
  <property name="FSC#ATSTATECFG@1.1001:DepartmentEmail" pid="110" fmtid="{D5CDD505-2E9C-101B-9397-08002B2CF9AE}">
    <vt:lpwstr>post.k5@noel.gv.at</vt:lpwstr>
  </property>
  <property name="FSC#ATSTATECFG@1.1001:SubfileDate" pid="111" fmtid="{D5CDD505-2E9C-101B-9397-08002B2CF9AE}">
    <vt:lpwstr>30.09.2024</vt:lpwstr>
  </property>
  <property name="FSC#ATSTATECFG@1.1001:SubfileSubject" pid="112" fmtid="{D5CDD505-2E9C-101B-9397-08002B2CF9AE}">
    <vt:lpwstr> </vt:lpwstr>
  </property>
  <property name="FSC#ATSTATECFG@1.1001:DepartmentZipCode" pid="113" fmtid="{D5CDD505-2E9C-101B-9397-08002B2CF9AE}">
    <vt:lpwstr/>
  </property>
  <property name="FSC#ATSTATECFG@1.1001:DepartmentCountry" pid="114" fmtid="{D5CDD505-2E9C-101B-9397-08002B2CF9AE}">
    <vt:lpwstr/>
  </property>
  <property name="FSC#ATSTATECFG@1.1001:DepartmentCity" pid="115" fmtid="{D5CDD505-2E9C-101B-9397-08002B2CF9AE}">
    <vt:lpwstr/>
  </property>
  <property name="FSC#ATSTATECFG@1.1001:DepartmentStreet" pid="116" fmtid="{D5CDD505-2E9C-101B-9397-08002B2CF9AE}">
    <vt:lpwstr/>
  </property>
  <property name="FSC#CCAPRECONFIGG@15.1001:DepartmentON" pid="117" fmtid="{D5CDD505-2E9C-101B-9397-08002B2CF9AE}">
    <vt:lpwstr/>
  </property>
  <property name="FSC#CCAPRECONFIGG@15.1001:DepartmentWebsite" pid="118" fmtid="{D5CDD505-2E9C-101B-9397-08002B2CF9AE}">
    <vt:lpwstr/>
  </property>
  <property name="FSC#ATSTATECFG@1.1001:DepartmentDVR" pid="119" fmtid="{D5CDD505-2E9C-101B-9397-08002B2CF9AE}">
    <vt:lpwstr/>
  </property>
  <property name="FSC#ATSTATECFG@1.1001:DepartmentUID" pid="120" fmtid="{D5CDD505-2E9C-101B-9397-08002B2CF9AE}">
    <vt:lpwstr/>
  </property>
  <property name="FSC#ATSTATECFG@1.1001:SubfileReference" pid="121" fmtid="{D5CDD505-2E9C-101B-9397-08002B2CF9AE}">
    <vt:lpwstr>K5-WB-95/025-2024</vt:lpwstr>
  </property>
  <property name="FSC#ATSTATECFG@1.1001:Clause" pid="122" fmtid="{D5CDD505-2E9C-101B-9397-08002B2CF9AE}">
    <vt:lpwstr/>
  </property>
  <property name="FSC#ATSTATECFG@1.1001:ApprovedSignature" pid="123" fmtid="{D5CDD505-2E9C-101B-9397-08002B2CF9AE}">
    <vt:lpwstr/>
  </property>
  <property name="FSC#ATSTATECFG@1.1001:BankAccount" pid="124" fmtid="{D5CDD505-2E9C-101B-9397-08002B2CF9AE}">
    <vt:lpwstr/>
  </property>
  <property name="FSC#ATSTATECFG@1.1001:BankAccountOwner" pid="125" fmtid="{D5CDD505-2E9C-101B-9397-08002B2CF9AE}">
    <vt:lpwstr/>
  </property>
  <property name="FSC#ATSTATECFG@1.1001:BankInstitute" pid="126" fmtid="{D5CDD505-2E9C-101B-9397-08002B2CF9AE}">
    <vt:lpwstr/>
  </property>
  <property name="FSC#ATSTATECFG@1.1001:BankAccountID" pid="127" fmtid="{D5CDD505-2E9C-101B-9397-08002B2CF9AE}">
    <vt:lpwstr/>
  </property>
  <property name="FSC#ATSTATECFG@1.1001:BankAccountIBAN" pid="128" fmtid="{D5CDD505-2E9C-101B-9397-08002B2CF9AE}">
    <vt:lpwstr/>
  </property>
  <property name="FSC#ATSTATECFG@1.1001:BankAccountBIC" pid="129" fmtid="{D5CDD505-2E9C-101B-9397-08002B2CF9AE}">
    <vt:lpwstr/>
  </property>
  <property name="FSC#ATSTATECFG@1.1001:BankName" pid="130" fmtid="{D5CDD505-2E9C-101B-9397-08002B2CF9AE}">
    <vt:lpwstr/>
  </property>
  <property name="FSC#COOELAK@1.1001:ObjectAddressees" pid="131" fmtid="{D5CDD505-2E9C-101B-9397-08002B2CF9AE}">
    <vt:lpwstr/>
  </property>
  <property name="FSC#COOELAK@1.1001:replyreference" pid="132" fmtid="{D5CDD505-2E9C-101B-9397-08002B2CF9AE}">
    <vt:lpwstr/>
  </property>
  <property name="FSC#COOELAK@1.1001:OfficeHours" pid="133" fmtid="{D5CDD505-2E9C-101B-9397-08002B2CF9AE}">
    <vt:lpwstr/>
  </property>
  <property name="FSC#COOELAK@1.1001:FileRefOULong" pid="134" fmtid="{D5CDD505-2E9C-101B-9397-08002B2CF9AE}">
    <vt:lpwstr>Abteilung Kindergärten</vt:lpwstr>
  </property>
  <property name="FSC#ATPRECONFIG@1.1001:ChargePreview" pid="135" fmtid="{D5CDD505-2E9C-101B-9397-08002B2CF9AE}">
    <vt:lpwstr/>
  </property>
  <property name="FSC#ATSTATECFG@1.1001:ExternalFile" pid="136" fmtid="{D5CDD505-2E9C-101B-9397-08002B2CF9AE}">
    <vt:lpwstr>Bezug: </vt:lpwstr>
  </property>
  <property name="FSC#COOSYSTEM@1.1:Container" pid="137" fmtid="{D5CDD505-2E9C-101B-9397-08002B2CF9AE}">
    <vt:lpwstr>COO.1000.8802.79.7790649</vt:lpwstr>
  </property>
  <property name="FSC#FSCFOLIO@1.1001:docpropproject" pid="138" fmtid="{D5CDD505-2E9C-101B-9397-08002B2CF9AE}">
    <vt:lpwstr/>
  </property>
  <property name="FSC#ATPRECONFIG@1.1001:DispatchClause" pid="139" fmtid="{D5CDD505-2E9C-101B-9397-08002B2CF9AE}">
    <vt:lpwstr/>
  </property>
  <property name="FSC#ATPRECONFIG@1.1001:DepartmentZipCode_DepartmentCity" pid="140" fmtid="{D5CDD505-2E9C-101B-9397-08002B2CF9AE}">
    <vt:lpwstr/>
  </property>
  <property name="FSC#ATPRECONFIG@1.1001:DepartmentStreet_DepartmentZipCode_DepartmentCity" pid="141" fmtid="{D5CDD505-2E9C-101B-9397-08002B2CF9AE}">
    <vt:lpwstr/>
  </property>
</Properties>
</file>